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46ACF" w14:textId="1B38753B" w:rsidR="006F58B4" w:rsidRDefault="006F58B4" w:rsidP="006F58B4">
      <w:pPr>
        <w:jc w:val="center"/>
        <w:rPr>
          <w:rFonts w:cs="B Nazanin"/>
          <w:b/>
          <w:bCs/>
          <w:sz w:val="24"/>
          <w:szCs w:val="24"/>
          <w:rtl/>
        </w:rPr>
      </w:pPr>
      <w:r w:rsidRPr="00E77048">
        <w:rPr>
          <w:rFonts w:cs="B Nazanin" w:hint="cs"/>
          <w:b/>
          <w:bCs/>
          <w:sz w:val="24"/>
          <w:szCs w:val="24"/>
          <w:rtl/>
        </w:rPr>
        <w:t>برنامه تقویمی درس اصول خدمات سلامت</w:t>
      </w:r>
      <w:r>
        <w:rPr>
          <w:rFonts w:cs="B Nazanin" w:hint="cs"/>
          <w:b/>
          <w:bCs/>
          <w:sz w:val="24"/>
          <w:szCs w:val="24"/>
          <w:rtl/>
        </w:rPr>
        <w:t xml:space="preserve"> ترم 2 (نیمسال </w:t>
      </w:r>
      <w:r w:rsidR="00BE042E">
        <w:rPr>
          <w:rFonts w:cs="B Nazanin" w:hint="cs"/>
          <w:b/>
          <w:bCs/>
          <w:sz w:val="24"/>
          <w:szCs w:val="24"/>
          <w:rtl/>
        </w:rPr>
        <w:t>اول</w:t>
      </w:r>
      <w:r>
        <w:rPr>
          <w:rFonts w:cs="B Nazanin" w:hint="cs"/>
          <w:b/>
          <w:bCs/>
          <w:sz w:val="24"/>
          <w:szCs w:val="24"/>
          <w:rtl/>
        </w:rPr>
        <w:t xml:space="preserve"> 1403-140</w:t>
      </w:r>
      <w:r w:rsidR="00BE042E">
        <w:rPr>
          <w:rFonts w:cs="B Nazanin" w:hint="cs"/>
          <w:b/>
          <w:bCs/>
          <w:sz w:val="24"/>
          <w:szCs w:val="24"/>
          <w:rtl/>
        </w:rPr>
        <w:t>4</w:t>
      </w:r>
      <w:r>
        <w:rPr>
          <w:rFonts w:cs="B Nazanin" w:hint="cs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12177" w:type="dxa"/>
        <w:jc w:val="center"/>
        <w:tblLook w:val="04A0" w:firstRow="1" w:lastRow="0" w:firstColumn="1" w:lastColumn="0" w:noHBand="0" w:noVBand="1"/>
      </w:tblPr>
      <w:tblGrid>
        <w:gridCol w:w="695"/>
        <w:gridCol w:w="1134"/>
        <w:gridCol w:w="1559"/>
        <w:gridCol w:w="6957"/>
        <w:gridCol w:w="1832"/>
      </w:tblGrid>
      <w:tr w:rsidR="006F58B4" w:rsidRPr="00E77048" w14:paraId="12C689DB" w14:textId="77777777" w:rsidTr="001E30D6">
        <w:trPr>
          <w:cantSplit/>
          <w:trHeight w:val="777"/>
          <w:jc w:val="center"/>
        </w:trPr>
        <w:tc>
          <w:tcPr>
            <w:tcW w:w="695" w:type="dxa"/>
          </w:tcPr>
          <w:p w14:paraId="16399CFB" w14:textId="77777777" w:rsidR="006F58B4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4C3C721B" w14:textId="354E41A8" w:rsidR="006F58B4" w:rsidRPr="00E77048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E77048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134" w:type="dxa"/>
          </w:tcPr>
          <w:p w14:paraId="6EB1C7E3" w14:textId="77777777" w:rsidR="006F58B4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45F2429C" w14:textId="27FEA2A1" w:rsidR="006F58B4" w:rsidRPr="00E77048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E77048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1559" w:type="dxa"/>
          </w:tcPr>
          <w:p w14:paraId="79F23B7A" w14:textId="77777777" w:rsidR="006F58B4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E77048">
              <w:rPr>
                <w:rFonts w:cs="B Nazanin" w:hint="cs"/>
                <w:b/>
                <w:bCs/>
                <w:rtl/>
              </w:rPr>
              <w:t>تاریخ</w:t>
            </w:r>
            <w:r>
              <w:rPr>
                <w:rFonts w:cs="B Nazanin" w:hint="cs"/>
                <w:b/>
                <w:bCs/>
                <w:rtl/>
              </w:rPr>
              <w:t xml:space="preserve"> و ساعت</w:t>
            </w:r>
          </w:p>
          <w:p w14:paraId="5CE0AB3C" w14:textId="4C617BA7" w:rsidR="006F58B4" w:rsidRPr="00E77048" w:rsidRDefault="008A2350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  <w:r w:rsidR="006F58B4">
              <w:rPr>
                <w:rFonts w:cs="B Nazanin" w:hint="cs"/>
                <w:b/>
                <w:bCs/>
                <w:rtl/>
              </w:rPr>
              <w:t xml:space="preserve"> الی </w:t>
            </w: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6957" w:type="dxa"/>
          </w:tcPr>
          <w:p w14:paraId="00081E02" w14:textId="77777777" w:rsidR="006F58B4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3215F6A3" w14:textId="4C309D1C" w:rsidR="006F58B4" w:rsidRPr="00E77048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E77048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832" w:type="dxa"/>
          </w:tcPr>
          <w:p w14:paraId="40EEE61C" w14:textId="77777777" w:rsidR="006F58B4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0FA39CE4" w14:textId="5273D63E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استاد</w:t>
            </w:r>
          </w:p>
        </w:tc>
      </w:tr>
      <w:tr w:rsidR="006F58B4" w:rsidRPr="00E77048" w14:paraId="0B898A45" w14:textId="77777777" w:rsidTr="001E30D6">
        <w:trPr>
          <w:jc w:val="center"/>
        </w:trPr>
        <w:tc>
          <w:tcPr>
            <w:tcW w:w="695" w:type="dxa"/>
          </w:tcPr>
          <w:p w14:paraId="65A364C8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</w:tcPr>
          <w:p w14:paraId="485E3EC6" w14:textId="04883228" w:rsidR="006F58B4" w:rsidRPr="004317B0" w:rsidRDefault="008A2350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یک شنبه </w:t>
            </w:r>
          </w:p>
        </w:tc>
        <w:tc>
          <w:tcPr>
            <w:tcW w:w="1559" w:type="dxa"/>
          </w:tcPr>
          <w:p w14:paraId="629AFDE8" w14:textId="613F9694" w:rsidR="006F58B4" w:rsidRPr="004317B0" w:rsidRDefault="008A2350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18/06/1403</w:t>
            </w:r>
          </w:p>
        </w:tc>
        <w:tc>
          <w:tcPr>
            <w:tcW w:w="6957" w:type="dxa"/>
          </w:tcPr>
          <w:p w14:paraId="2959B5C7" w14:textId="59F5F7CF" w:rsidR="006F58B4" w:rsidRPr="004317B0" w:rsidRDefault="006F58B4" w:rsidP="006F58B4">
            <w:pPr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کلیات و تاریخچه سلامت عمومی در ایران و جهان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4317B0">
              <w:rPr>
                <w:rFonts w:cs="B Nazanin" w:hint="cs"/>
                <w:b/>
                <w:bCs/>
                <w:rtl/>
              </w:rPr>
              <w:t>نظام سلامت در ایران و جهان</w:t>
            </w:r>
          </w:p>
        </w:tc>
        <w:tc>
          <w:tcPr>
            <w:tcW w:w="1832" w:type="dxa"/>
          </w:tcPr>
          <w:p w14:paraId="719F68EF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کلاهی</w:t>
            </w:r>
          </w:p>
        </w:tc>
      </w:tr>
      <w:tr w:rsidR="006F58B4" w:rsidRPr="00E77048" w14:paraId="7556BB34" w14:textId="77777777" w:rsidTr="001E30D6">
        <w:trPr>
          <w:jc w:val="center"/>
        </w:trPr>
        <w:tc>
          <w:tcPr>
            <w:tcW w:w="695" w:type="dxa"/>
          </w:tcPr>
          <w:p w14:paraId="368A2CD8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34" w:type="dxa"/>
          </w:tcPr>
          <w:p w14:paraId="6DE721A6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eastAsia"/>
                <w:b/>
                <w:bCs/>
                <w:rtl/>
              </w:rPr>
              <w:t>”</w:t>
            </w:r>
          </w:p>
        </w:tc>
        <w:tc>
          <w:tcPr>
            <w:tcW w:w="1559" w:type="dxa"/>
          </w:tcPr>
          <w:p w14:paraId="5702CC92" w14:textId="53FE7EE7" w:rsidR="006F58B4" w:rsidRPr="004317B0" w:rsidRDefault="008A2350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25/0</w:t>
            </w:r>
            <w:r w:rsidR="0019053A">
              <w:rPr>
                <w:rFonts w:cs="B Nazanin" w:hint="cs"/>
                <w:b/>
                <w:bCs/>
                <w:rtl/>
              </w:rPr>
              <w:t>6</w:t>
            </w:r>
            <w:r>
              <w:rPr>
                <w:rFonts w:cs="B Nazanin" w:hint="cs"/>
                <w:b/>
                <w:bCs/>
                <w:rtl/>
              </w:rPr>
              <w:t>/1403</w:t>
            </w:r>
          </w:p>
        </w:tc>
        <w:tc>
          <w:tcPr>
            <w:tcW w:w="6957" w:type="dxa"/>
          </w:tcPr>
          <w:p w14:paraId="216EF334" w14:textId="77777777" w:rsidR="006F58B4" w:rsidRPr="004317B0" w:rsidRDefault="006F58B4" w:rsidP="00054CA6">
            <w:pPr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مفاهیم سلامت و بیماری و سطوح پیشگیری سلامتی به عنوان حق عمومی</w:t>
            </w:r>
          </w:p>
        </w:tc>
        <w:tc>
          <w:tcPr>
            <w:tcW w:w="1832" w:type="dxa"/>
          </w:tcPr>
          <w:p w14:paraId="3874D687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کلاهی</w:t>
            </w:r>
          </w:p>
        </w:tc>
      </w:tr>
      <w:tr w:rsidR="006F58B4" w:rsidRPr="00E77048" w14:paraId="73B3BE3E" w14:textId="77777777" w:rsidTr="001E30D6">
        <w:trPr>
          <w:jc w:val="center"/>
        </w:trPr>
        <w:tc>
          <w:tcPr>
            <w:tcW w:w="695" w:type="dxa"/>
          </w:tcPr>
          <w:p w14:paraId="1B58A2A5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134" w:type="dxa"/>
          </w:tcPr>
          <w:p w14:paraId="32644505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"</w:t>
            </w:r>
          </w:p>
        </w:tc>
        <w:tc>
          <w:tcPr>
            <w:tcW w:w="1559" w:type="dxa"/>
          </w:tcPr>
          <w:p w14:paraId="4BB8A9AE" w14:textId="3E06936D" w:rsidR="006F58B4" w:rsidRPr="004317B0" w:rsidRDefault="008A2350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01/07/1403</w:t>
            </w:r>
          </w:p>
        </w:tc>
        <w:tc>
          <w:tcPr>
            <w:tcW w:w="6957" w:type="dxa"/>
          </w:tcPr>
          <w:p w14:paraId="06526263" w14:textId="77777777" w:rsidR="006F58B4" w:rsidRPr="004317B0" w:rsidRDefault="006F58B4" w:rsidP="00054CA6">
            <w:pPr>
              <w:rPr>
                <w:rFonts w:cs="B Nazanin"/>
                <w:b/>
                <w:bCs/>
              </w:rPr>
            </w:pPr>
            <w:r w:rsidRPr="004317B0">
              <w:rPr>
                <w:rFonts w:cs="B Nazanin" w:hint="cs"/>
                <w:b/>
                <w:bCs/>
                <w:rtl/>
              </w:rPr>
              <w:t xml:space="preserve">نظام مراقبت های اولیه سلامت </w:t>
            </w:r>
            <w:r w:rsidRPr="004317B0">
              <w:rPr>
                <w:rFonts w:cs="B Nazanin"/>
                <w:b/>
                <w:bCs/>
              </w:rPr>
              <w:t>(PHC1)</w:t>
            </w:r>
          </w:p>
        </w:tc>
        <w:tc>
          <w:tcPr>
            <w:tcW w:w="1832" w:type="dxa"/>
          </w:tcPr>
          <w:p w14:paraId="21953234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کلاهی</w:t>
            </w:r>
          </w:p>
        </w:tc>
      </w:tr>
      <w:tr w:rsidR="006F58B4" w:rsidRPr="00E77048" w14:paraId="42EDB544" w14:textId="77777777" w:rsidTr="001E30D6">
        <w:trPr>
          <w:jc w:val="center"/>
        </w:trPr>
        <w:tc>
          <w:tcPr>
            <w:tcW w:w="695" w:type="dxa"/>
          </w:tcPr>
          <w:p w14:paraId="51964A0E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134" w:type="dxa"/>
          </w:tcPr>
          <w:p w14:paraId="0DA3ECE8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"</w:t>
            </w:r>
          </w:p>
        </w:tc>
        <w:tc>
          <w:tcPr>
            <w:tcW w:w="1559" w:type="dxa"/>
          </w:tcPr>
          <w:p w14:paraId="64C43062" w14:textId="5416BF4C" w:rsidR="006F58B4" w:rsidRPr="004317B0" w:rsidRDefault="008A2350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08/07/1403</w:t>
            </w:r>
          </w:p>
        </w:tc>
        <w:tc>
          <w:tcPr>
            <w:tcW w:w="6957" w:type="dxa"/>
          </w:tcPr>
          <w:p w14:paraId="558110F8" w14:textId="77777777" w:rsidR="006F58B4" w:rsidRPr="004317B0" w:rsidRDefault="006F58B4" w:rsidP="00054CA6">
            <w:pPr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عوامل اجتماعی موثر بر سلامت</w:t>
            </w:r>
          </w:p>
        </w:tc>
        <w:tc>
          <w:tcPr>
            <w:tcW w:w="1832" w:type="dxa"/>
          </w:tcPr>
          <w:p w14:paraId="5374CD1D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کلاهی</w:t>
            </w:r>
          </w:p>
        </w:tc>
      </w:tr>
      <w:tr w:rsidR="006F58B4" w:rsidRPr="00E77048" w14:paraId="4FD9D928" w14:textId="77777777" w:rsidTr="001E30D6">
        <w:trPr>
          <w:jc w:val="center"/>
        </w:trPr>
        <w:tc>
          <w:tcPr>
            <w:tcW w:w="695" w:type="dxa"/>
          </w:tcPr>
          <w:p w14:paraId="344FC27A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134" w:type="dxa"/>
          </w:tcPr>
          <w:p w14:paraId="72E494D0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"</w:t>
            </w:r>
          </w:p>
        </w:tc>
        <w:tc>
          <w:tcPr>
            <w:tcW w:w="1559" w:type="dxa"/>
          </w:tcPr>
          <w:p w14:paraId="462DEF3E" w14:textId="4B12472B" w:rsidR="006F58B4" w:rsidRPr="004317B0" w:rsidRDefault="008A2350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15/07/1403</w:t>
            </w:r>
          </w:p>
        </w:tc>
        <w:tc>
          <w:tcPr>
            <w:tcW w:w="6957" w:type="dxa"/>
          </w:tcPr>
          <w:p w14:paraId="6B3FE4C7" w14:textId="77777777" w:rsidR="006F58B4" w:rsidRPr="004317B0" w:rsidRDefault="006F58B4" w:rsidP="00054CA6">
            <w:pPr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سازمان بین المللی ، ملی و محلی مرتبط با سلامت</w:t>
            </w:r>
          </w:p>
        </w:tc>
        <w:tc>
          <w:tcPr>
            <w:tcW w:w="1832" w:type="dxa"/>
          </w:tcPr>
          <w:p w14:paraId="0D389C89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سهرابی</w:t>
            </w:r>
          </w:p>
        </w:tc>
      </w:tr>
      <w:tr w:rsidR="006F58B4" w:rsidRPr="00E77048" w14:paraId="7BC8008F" w14:textId="77777777" w:rsidTr="001E30D6">
        <w:trPr>
          <w:jc w:val="center"/>
        </w:trPr>
        <w:tc>
          <w:tcPr>
            <w:tcW w:w="695" w:type="dxa"/>
          </w:tcPr>
          <w:p w14:paraId="736CC5DE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134" w:type="dxa"/>
          </w:tcPr>
          <w:p w14:paraId="2EEFDCE5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"</w:t>
            </w:r>
          </w:p>
        </w:tc>
        <w:tc>
          <w:tcPr>
            <w:tcW w:w="1559" w:type="dxa"/>
          </w:tcPr>
          <w:p w14:paraId="42FA11C9" w14:textId="46EFE56D" w:rsidR="006F58B4" w:rsidRPr="004317B0" w:rsidRDefault="008A2350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22/07/1403</w:t>
            </w:r>
          </w:p>
        </w:tc>
        <w:tc>
          <w:tcPr>
            <w:tcW w:w="6957" w:type="dxa"/>
          </w:tcPr>
          <w:p w14:paraId="0E8928A2" w14:textId="77777777" w:rsidR="006F58B4" w:rsidRPr="004317B0" w:rsidRDefault="006F58B4" w:rsidP="00054CA6">
            <w:pPr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رویکرد اقتصادی به خدمات سلامت</w:t>
            </w:r>
          </w:p>
        </w:tc>
        <w:tc>
          <w:tcPr>
            <w:tcW w:w="1832" w:type="dxa"/>
          </w:tcPr>
          <w:p w14:paraId="3EE895CF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کلاهی</w:t>
            </w:r>
          </w:p>
        </w:tc>
      </w:tr>
      <w:tr w:rsidR="006F58B4" w:rsidRPr="00E77048" w14:paraId="23C741AD" w14:textId="77777777" w:rsidTr="001E30D6">
        <w:trPr>
          <w:jc w:val="center"/>
        </w:trPr>
        <w:tc>
          <w:tcPr>
            <w:tcW w:w="695" w:type="dxa"/>
          </w:tcPr>
          <w:p w14:paraId="42CA7066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134" w:type="dxa"/>
          </w:tcPr>
          <w:p w14:paraId="6B46DC08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"</w:t>
            </w:r>
          </w:p>
        </w:tc>
        <w:tc>
          <w:tcPr>
            <w:tcW w:w="1559" w:type="dxa"/>
          </w:tcPr>
          <w:p w14:paraId="18741D17" w14:textId="5612A179" w:rsidR="006F58B4" w:rsidRPr="004317B0" w:rsidRDefault="008A2350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29/07/1403</w:t>
            </w:r>
          </w:p>
        </w:tc>
        <w:tc>
          <w:tcPr>
            <w:tcW w:w="6957" w:type="dxa"/>
          </w:tcPr>
          <w:p w14:paraId="398CAA56" w14:textId="77777777" w:rsidR="006F58B4" w:rsidRPr="004317B0" w:rsidRDefault="006F58B4" w:rsidP="00054CA6">
            <w:pPr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سنجش وضعیت  سلامت در جهان و ایران بر اساس شاخصها</w:t>
            </w:r>
          </w:p>
        </w:tc>
        <w:tc>
          <w:tcPr>
            <w:tcW w:w="1832" w:type="dxa"/>
          </w:tcPr>
          <w:p w14:paraId="646F7ACF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اشعری</w:t>
            </w:r>
          </w:p>
        </w:tc>
      </w:tr>
      <w:tr w:rsidR="006F58B4" w:rsidRPr="00E77048" w14:paraId="304F9483" w14:textId="77777777" w:rsidTr="001E30D6">
        <w:trPr>
          <w:jc w:val="center"/>
        </w:trPr>
        <w:tc>
          <w:tcPr>
            <w:tcW w:w="695" w:type="dxa"/>
          </w:tcPr>
          <w:p w14:paraId="2E2F4199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134" w:type="dxa"/>
          </w:tcPr>
          <w:p w14:paraId="65F44373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"</w:t>
            </w:r>
          </w:p>
        </w:tc>
        <w:tc>
          <w:tcPr>
            <w:tcW w:w="1559" w:type="dxa"/>
          </w:tcPr>
          <w:p w14:paraId="66CC8DCF" w14:textId="168AC7CC" w:rsidR="006F58B4" w:rsidRPr="004317B0" w:rsidRDefault="008A2350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06/08/1403</w:t>
            </w:r>
          </w:p>
        </w:tc>
        <w:tc>
          <w:tcPr>
            <w:tcW w:w="6957" w:type="dxa"/>
          </w:tcPr>
          <w:p w14:paraId="506921C7" w14:textId="77777777" w:rsidR="006F58B4" w:rsidRPr="004317B0" w:rsidRDefault="006F58B4" w:rsidP="00054CA6">
            <w:pPr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سلامت و ایمنی محیط کار</w:t>
            </w:r>
          </w:p>
        </w:tc>
        <w:tc>
          <w:tcPr>
            <w:tcW w:w="1832" w:type="dxa"/>
          </w:tcPr>
          <w:p w14:paraId="6C41B87D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عباچی زاده</w:t>
            </w:r>
          </w:p>
        </w:tc>
      </w:tr>
      <w:tr w:rsidR="006F58B4" w:rsidRPr="00E77048" w14:paraId="6C10E7BE" w14:textId="77777777" w:rsidTr="001E30D6">
        <w:trPr>
          <w:jc w:val="center"/>
        </w:trPr>
        <w:tc>
          <w:tcPr>
            <w:tcW w:w="695" w:type="dxa"/>
          </w:tcPr>
          <w:p w14:paraId="78013E3A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134" w:type="dxa"/>
          </w:tcPr>
          <w:p w14:paraId="62BD32B3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"</w:t>
            </w:r>
          </w:p>
        </w:tc>
        <w:tc>
          <w:tcPr>
            <w:tcW w:w="1559" w:type="dxa"/>
          </w:tcPr>
          <w:p w14:paraId="0F4EF225" w14:textId="065A2B43" w:rsidR="006F58B4" w:rsidRPr="004317B0" w:rsidRDefault="008A2350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13/08/1403</w:t>
            </w:r>
          </w:p>
        </w:tc>
        <w:tc>
          <w:tcPr>
            <w:tcW w:w="6957" w:type="dxa"/>
          </w:tcPr>
          <w:p w14:paraId="62AC253E" w14:textId="77777777" w:rsidR="006F58B4" w:rsidRPr="004317B0" w:rsidRDefault="006F58B4" w:rsidP="00054CA6">
            <w:pPr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اصول و کلیات ایمن سازی</w:t>
            </w:r>
          </w:p>
        </w:tc>
        <w:tc>
          <w:tcPr>
            <w:tcW w:w="1832" w:type="dxa"/>
          </w:tcPr>
          <w:p w14:paraId="011DB762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محسنی</w:t>
            </w:r>
          </w:p>
        </w:tc>
      </w:tr>
      <w:tr w:rsidR="006F58B4" w:rsidRPr="00E77048" w14:paraId="47243278" w14:textId="77777777" w:rsidTr="001E30D6">
        <w:trPr>
          <w:jc w:val="center"/>
        </w:trPr>
        <w:tc>
          <w:tcPr>
            <w:tcW w:w="695" w:type="dxa"/>
          </w:tcPr>
          <w:p w14:paraId="5F974641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134" w:type="dxa"/>
          </w:tcPr>
          <w:p w14:paraId="496F1616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"</w:t>
            </w:r>
          </w:p>
        </w:tc>
        <w:tc>
          <w:tcPr>
            <w:tcW w:w="1559" w:type="dxa"/>
          </w:tcPr>
          <w:p w14:paraId="45AF281A" w14:textId="0567F039" w:rsidR="006F58B4" w:rsidRPr="004317B0" w:rsidRDefault="008A2350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20/08/1403</w:t>
            </w:r>
          </w:p>
        </w:tc>
        <w:tc>
          <w:tcPr>
            <w:tcW w:w="6957" w:type="dxa"/>
          </w:tcPr>
          <w:p w14:paraId="6BA24CAD" w14:textId="77777777" w:rsidR="006F58B4" w:rsidRPr="004317B0" w:rsidRDefault="006F58B4" w:rsidP="00054CA6">
            <w:pPr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اصول مدیریت خدمات سلامت</w:t>
            </w:r>
          </w:p>
        </w:tc>
        <w:tc>
          <w:tcPr>
            <w:tcW w:w="1832" w:type="dxa"/>
          </w:tcPr>
          <w:p w14:paraId="4C6483E1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سهرابی</w:t>
            </w:r>
          </w:p>
        </w:tc>
      </w:tr>
      <w:tr w:rsidR="006F58B4" w:rsidRPr="00E77048" w14:paraId="7AEA5315" w14:textId="77777777" w:rsidTr="001E30D6">
        <w:trPr>
          <w:jc w:val="center"/>
        </w:trPr>
        <w:tc>
          <w:tcPr>
            <w:tcW w:w="695" w:type="dxa"/>
          </w:tcPr>
          <w:p w14:paraId="52B0F65E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134" w:type="dxa"/>
          </w:tcPr>
          <w:p w14:paraId="69E846A4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"</w:t>
            </w:r>
          </w:p>
        </w:tc>
        <w:tc>
          <w:tcPr>
            <w:tcW w:w="1559" w:type="dxa"/>
          </w:tcPr>
          <w:p w14:paraId="0EEB0142" w14:textId="0F22C1E9" w:rsidR="006F58B4" w:rsidRPr="004317B0" w:rsidRDefault="008A2350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27/08/1403</w:t>
            </w:r>
          </w:p>
        </w:tc>
        <w:tc>
          <w:tcPr>
            <w:tcW w:w="6957" w:type="dxa"/>
          </w:tcPr>
          <w:p w14:paraId="689C083B" w14:textId="77777777" w:rsidR="006F58B4" w:rsidRPr="004317B0" w:rsidRDefault="006F58B4" w:rsidP="00054CA6">
            <w:pPr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آموزش و ارتقای سلامت</w:t>
            </w:r>
          </w:p>
        </w:tc>
        <w:tc>
          <w:tcPr>
            <w:tcW w:w="1832" w:type="dxa"/>
          </w:tcPr>
          <w:p w14:paraId="44F4B5AC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شکرریز</w:t>
            </w:r>
          </w:p>
        </w:tc>
      </w:tr>
      <w:tr w:rsidR="006F58B4" w:rsidRPr="00E77048" w14:paraId="7682678A" w14:textId="77777777" w:rsidTr="001E30D6">
        <w:trPr>
          <w:jc w:val="center"/>
        </w:trPr>
        <w:tc>
          <w:tcPr>
            <w:tcW w:w="695" w:type="dxa"/>
          </w:tcPr>
          <w:p w14:paraId="0A825766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134" w:type="dxa"/>
          </w:tcPr>
          <w:p w14:paraId="455FA6D1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"</w:t>
            </w:r>
          </w:p>
        </w:tc>
        <w:tc>
          <w:tcPr>
            <w:tcW w:w="1559" w:type="dxa"/>
          </w:tcPr>
          <w:p w14:paraId="018F73B3" w14:textId="2A5C1878" w:rsidR="006F58B4" w:rsidRPr="004317B0" w:rsidRDefault="008A2350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04/09/1403</w:t>
            </w:r>
          </w:p>
        </w:tc>
        <w:tc>
          <w:tcPr>
            <w:tcW w:w="6957" w:type="dxa"/>
          </w:tcPr>
          <w:p w14:paraId="77565059" w14:textId="77777777" w:rsidR="006F58B4" w:rsidRPr="004317B0" w:rsidRDefault="006F58B4" w:rsidP="00054CA6">
            <w:pPr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حقوق دریافت کنندگان خدمات سلامت</w:t>
            </w:r>
          </w:p>
        </w:tc>
        <w:tc>
          <w:tcPr>
            <w:tcW w:w="1832" w:type="dxa"/>
          </w:tcPr>
          <w:p w14:paraId="45555A9F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اشعری</w:t>
            </w:r>
          </w:p>
        </w:tc>
      </w:tr>
      <w:tr w:rsidR="006F58B4" w:rsidRPr="00E77048" w14:paraId="05D50EA9" w14:textId="77777777" w:rsidTr="001E30D6">
        <w:trPr>
          <w:jc w:val="center"/>
        </w:trPr>
        <w:tc>
          <w:tcPr>
            <w:tcW w:w="695" w:type="dxa"/>
          </w:tcPr>
          <w:p w14:paraId="03CB1AEA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134" w:type="dxa"/>
          </w:tcPr>
          <w:p w14:paraId="21D42733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"</w:t>
            </w:r>
          </w:p>
        </w:tc>
        <w:tc>
          <w:tcPr>
            <w:tcW w:w="1559" w:type="dxa"/>
          </w:tcPr>
          <w:p w14:paraId="62F09F19" w14:textId="15825A1F" w:rsidR="006F58B4" w:rsidRPr="004317B0" w:rsidRDefault="008A2350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11/09/1403</w:t>
            </w:r>
          </w:p>
        </w:tc>
        <w:tc>
          <w:tcPr>
            <w:tcW w:w="6957" w:type="dxa"/>
          </w:tcPr>
          <w:p w14:paraId="44147E8A" w14:textId="77777777" w:rsidR="006F58B4" w:rsidRPr="004317B0" w:rsidRDefault="006F58B4" w:rsidP="00054CA6">
            <w:pPr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ملاحظات اخلاقی در سلامت عمومی</w:t>
            </w:r>
          </w:p>
        </w:tc>
        <w:tc>
          <w:tcPr>
            <w:tcW w:w="1832" w:type="dxa"/>
          </w:tcPr>
          <w:p w14:paraId="614742A8" w14:textId="77777777" w:rsidR="006F58B4" w:rsidRPr="004317B0" w:rsidRDefault="006F58B4" w:rsidP="00054CA6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دکتر اشعری</w:t>
            </w:r>
          </w:p>
        </w:tc>
      </w:tr>
      <w:tr w:rsidR="006F58B4" w:rsidRPr="00E77048" w14:paraId="6D1A6A71" w14:textId="77777777" w:rsidTr="001E30D6">
        <w:trPr>
          <w:jc w:val="center"/>
        </w:trPr>
        <w:tc>
          <w:tcPr>
            <w:tcW w:w="695" w:type="dxa"/>
          </w:tcPr>
          <w:p w14:paraId="59A024E3" w14:textId="77777777" w:rsidR="006F58B4" w:rsidRPr="004317B0" w:rsidRDefault="006F58B4" w:rsidP="006F58B4">
            <w:pPr>
              <w:jc w:val="center"/>
              <w:rPr>
                <w:rFonts w:cs="B Nazanin"/>
                <w:b/>
                <w:bCs/>
                <w:rtl/>
              </w:rPr>
            </w:pPr>
            <w:r w:rsidRPr="004317B0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1134" w:type="dxa"/>
          </w:tcPr>
          <w:p w14:paraId="6FB3FAD8" w14:textId="77777777" w:rsidR="006F58B4" w:rsidRPr="004317B0" w:rsidRDefault="006F58B4" w:rsidP="006F58B4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4317B0"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1559" w:type="dxa"/>
          </w:tcPr>
          <w:p w14:paraId="66AB1D43" w14:textId="3BE53AF3" w:rsidR="006F58B4" w:rsidRPr="004317B0" w:rsidRDefault="008A2350" w:rsidP="006F58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18/0</w:t>
            </w:r>
            <w:r w:rsidR="00212E45">
              <w:rPr>
                <w:rFonts w:cs="B Nazanin" w:hint="cs"/>
                <w:b/>
                <w:bCs/>
                <w:rtl/>
              </w:rPr>
              <w:t>9</w:t>
            </w:r>
            <w:r>
              <w:rPr>
                <w:rFonts w:cs="B Nazanin" w:hint="cs"/>
                <w:b/>
                <w:bCs/>
                <w:rtl/>
              </w:rPr>
              <w:t>/1403</w:t>
            </w:r>
          </w:p>
        </w:tc>
        <w:tc>
          <w:tcPr>
            <w:tcW w:w="6957" w:type="dxa"/>
          </w:tcPr>
          <w:p w14:paraId="4D8E89A7" w14:textId="7B34DBDA" w:rsidR="006F58B4" w:rsidRPr="004317B0" w:rsidRDefault="00937796" w:rsidP="00054CA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جلسه توجیهی </w:t>
            </w:r>
          </w:p>
        </w:tc>
        <w:tc>
          <w:tcPr>
            <w:tcW w:w="1832" w:type="dxa"/>
          </w:tcPr>
          <w:p w14:paraId="70439E3C" w14:textId="343EE4B7" w:rsidR="006F58B4" w:rsidRPr="004317B0" w:rsidRDefault="00937796" w:rsidP="00054CA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سهرابی</w:t>
            </w:r>
          </w:p>
        </w:tc>
      </w:tr>
    </w:tbl>
    <w:p w14:paraId="45B035AE" w14:textId="77777777" w:rsidR="006F58B4" w:rsidRDefault="006F58B4" w:rsidP="001E30D6"/>
    <w:sectPr w:rsidR="006F58B4" w:rsidSect="001E30D6">
      <w:pgSz w:w="15840" w:h="12240" w:orient="landscape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B4"/>
    <w:rsid w:val="0019053A"/>
    <w:rsid w:val="001E30D6"/>
    <w:rsid w:val="00212E45"/>
    <w:rsid w:val="00501C2D"/>
    <w:rsid w:val="006F58B4"/>
    <w:rsid w:val="007631AD"/>
    <w:rsid w:val="008A2350"/>
    <w:rsid w:val="00937796"/>
    <w:rsid w:val="009676D7"/>
    <w:rsid w:val="00AE6282"/>
    <w:rsid w:val="00BE042E"/>
    <w:rsid w:val="00D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3D7F"/>
  <w15:chartTrackingRefBased/>
  <w15:docId w15:val="{F2F50076-4361-4EA5-AAB4-DE20B9EB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8B4"/>
    <w:pPr>
      <w:bidi/>
      <w:spacing w:after="200" w:line="276" w:lineRule="auto"/>
    </w:pPr>
    <w:rPr>
      <w:kern w:val="0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8B4"/>
    <w:pPr>
      <w:spacing w:after="0" w:line="240" w:lineRule="auto"/>
    </w:pPr>
    <w:rPr>
      <w:kern w:val="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Sabokseir</dc:creator>
  <cp:keywords/>
  <dc:description/>
  <cp:lastModifiedBy>Maryam Sabokseir</cp:lastModifiedBy>
  <cp:revision>9</cp:revision>
  <dcterms:created xsi:type="dcterms:W3CDTF">2024-08-28T06:20:00Z</dcterms:created>
  <dcterms:modified xsi:type="dcterms:W3CDTF">2024-08-31T05:12:00Z</dcterms:modified>
</cp:coreProperties>
</file>